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4BA2" w14:textId="77777777" w:rsidR="00001A31" w:rsidRDefault="00581CEC">
      <w:r>
        <w:t>Petten, 3</w:t>
      </w:r>
      <w:r w:rsidR="002F69D4">
        <w:t xml:space="preserve"> oktober 2023</w:t>
      </w:r>
    </w:p>
    <w:p w14:paraId="527B70A0" w14:textId="77777777" w:rsidR="002F69D4" w:rsidRDefault="002F69D4"/>
    <w:p w14:paraId="649C94BF" w14:textId="352BC90F" w:rsidR="002F69D4" w:rsidRDefault="002F69D4">
      <w:r>
        <w:t>Zoals u heeft kunnen lezen in de verslagen van de vergaderingen van de Dorpsraad,</w:t>
      </w:r>
      <w:r w:rsidR="00430942">
        <w:t xml:space="preserve"> </w:t>
      </w:r>
      <w:r w:rsidR="000839E5">
        <w:t>(</w:t>
      </w:r>
      <w:hyperlink r:id="rId4" w:history="1">
        <w:r w:rsidR="000839E5" w:rsidRPr="001A3990">
          <w:rPr>
            <w:rStyle w:val="Hyperlink"/>
          </w:rPr>
          <w:t>https://dorpsraadpetten.nl/sub/notulen-2023/</w:t>
        </w:r>
      </w:hyperlink>
      <w:r w:rsidR="000839E5">
        <w:t xml:space="preserve"> )</w:t>
      </w:r>
      <w:r>
        <w:t xml:space="preserve"> blijven wij de gemeente kritisch volgen zeker wanneer het gaat om onze woon- en leefomgeving. Wat veel bewoners bezighoudt is de omzetting van de Crisis Noodopvang (CNO)naar een Noodopvang (NO). Hoelang gaat dit duren, wat zijn de gevolgen voor ons dorp, worden de beloofde woningbouwplannen</w:t>
      </w:r>
      <w:r w:rsidR="00430942">
        <w:t xml:space="preserve"> nog waargemaakt</w:t>
      </w:r>
      <w:r>
        <w:t xml:space="preserve">, hoe gaat het met de doorontwikkeling naar een ‘volwassen’ badplaats, wat betekent dit voor de voorzieningen die het dorp nu heeft? </w:t>
      </w:r>
    </w:p>
    <w:p w14:paraId="66034F6E" w14:textId="77777777" w:rsidR="002F69D4" w:rsidRDefault="002F69D4"/>
    <w:p w14:paraId="280B2C51" w14:textId="1AE8D9D1" w:rsidR="00430942" w:rsidRPr="00430942" w:rsidRDefault="00430942">
      <w:pPr>
        <w:rPr>
          <w:b/>
          <w:bCs/>
        </w:rPr>
      </w:pPr>
      <w:r w:rsidRPr="00430942">
        <w:rPr>
          <w:b/>
          <w:bCs/>
        </w:rPr>
        <w:t>Opvang v</w:t>
      </w:r>
      <w:r w:rsidR="000839E5">
        <w:rPr>
          <w:b/>
          <w:bCs/>
        </w:rPr>
        <w:t>luchtelingen</w:t>
      </w:r>
    </w:p>
    <w:p w14:paraId="4FAFF4D8" w14:textId="77777777" w:rsidR="00581CEC" w:rsidRDefault="002F69D4">
      <w:r>
        <w:t>In eerste instantie werd de CNO gedoogd voor drie maanden, als snel werd dit verlengd met een half jaar. In mei 2023 werden wij op de hoogte gebracht van een mogelijke overgang van CNO naar een NO</w:t>
      </w:r>
      <w:r w:rsidR="00581CEC">
        <w:t xml:space="preserve">. Hierbij zou het COA de opvang overnemen. </w:t>
      </w:r>
      <w:r w:rsidR="00430942">
        <w:t>Het C</w:t>
      </w:r>
      <w:r w:rsidR="00581CEC">
        <w:t xml:space="preserve">OA </w:t>
      </w:r>
      <w:r w:rsidR="00430942">
        <w:t xml:space="preserve">moet </w:t>
      </w:r>
      <w:r w:rsidR="00581CEC">
        <w:t xml:space="preserve">dan wel de nodige vergunningen </w:t>
      </w:r>
      <w:r w:rsidR="00430942">
        <w:t xml:space="preserve">tijdig </w:t>
      </w:r>
      <w:r w:rsidR="00581CEC">
        <w:t xml:space="preserve">aanvragen. Zodra hier meer over bekend is, organiseert de gemeente Schagen een informatieavond voor inwoners. In eerste instantie zou deze avond plaatsvinden voor de zomervakanties. Omdat er steeds niets te melden is, wordt dit uitgesteld. </w:t>
      </w:r>
    </w:p>
    <w:p w14:paraId="2C50DF02" w14:textId="77777777" w:rsidR="00581CEC" w:rsidRDefault="00581CEC"/>
    <w:p w14:paraId="35880FB7" w14:textId="77777777" w:rsidR="00581CEC" w:rsidRDefault="00581CEC">
      <w:r>
        <w:t>De DR houdt hier de vinger aan de pols. Op 29 september schreef de burgemeester in een email nog geen officieel verzoek te hebben ontvangen van het COA. Wel heeft zij het COA uitgenodigd om uit te leggen of het ze wel lukt om een volledige vergunning voor 1 januari 2024 bij de gemeente in te dienen. Zodra dit gesprek heeft plaatsgevonden zal zij de DR en enkele ondernemers uitnodigen om hierover in gesprek te gaan.</w:t>
      </w:r>
    </w:p>
    <w:p w14:paraId="3FCFBDF7" w14:textId="77777777" w:rsidR="00581CEC" w:rsidRDefault="00581CEC"/>
    <w:p w14:paraId="1FB78872" w14:textId="71F8EFE7" w:rsidR="009964CF" w:rsidRPr="009964CF" w:rsidRDefault="009964CF">
      <w:pPr>
        <w:rPr>
          <w:b/>
          <w:bCs/>
        </w:rPr>
      </w:pPr>
      <w:r w:rsidRPr="009964CF">
        <w:rPr>
          <w:b/>
          <w:bCs/>
        </w:rPr>
        <w:t>Bezigheden DR</w:t>
      </w:r>
      <w:r w:rsidR="000839E5">
        <w:rPr>
          <w:b/>
          <w:bCs/>
        </w:rPr>
        <w:t>P</w:t>
      </w:r>
    </w:p>
    <w:p w14:paraId="5EFA3D7A" w14:textId="2215B5CD" w:rsidR="00581CEC" w:rsidRDefault="00581CEC">
      <w:r>
        <w:t xml:space="preserve">Ondertussen heeft </w:t>
      </w:r>
      <w:r w:rsidR="000839E5">
        <w:t>DRP</w:t>
      </w:r>
      <w:r>
        <w:t xml:space="preserve"> niet stil gezeten. Direct na het zomerreces hebben wij de plaatselijke politiek benaderd en hebben </w:t>
      </w:r>
      <w:r w:rsidR="00430942">
        <w:t xml:space="preserve">wij </w:t>
      </w:r>
      <w:r>
        <w:t>ingesproken tijdens diverse fractievergaderingen. Tijdens deze vergaderingen hebben wij de raadsleden voorzien van onze input: wat leeft er in het dorp, waar ligt de behoefte en waar onze zorg.</w:t>
      </w:r>
    </w:p>
    <w:p w14:paraId="411556C6" w14:textId="2C1BBE67" w:rsidR="00581CEC" w:rsidRDefault="00581CEC">
      <w:r>
        <w:t>Het is belangrijk om hen van d</w:t>
      </w:r>
      <w:r w:rsidR="00430942">
        <w:t>eze informatie te voorzien. Zij vertegenwoordigen ons als inwoners bij het nemen van beslissingen door de Raad</w:t>
      </w:r>
      <w:r w:rsidR="000E5517">
        <w:t>.</w:t>
      </w:r>
      <w:r w:rsidR="00430942">
        <w:t xml:space="preserve"> Deze beslissingen hebben te maken met onze woon- en leefomgeving. Diverse punten worden door ons aangevoerd: Woningbouw, het voorzieningenniveau w.o. het verplaatsen van de huisartsenpost en de bereikbaarheid hiervan, het openbaar vervoer, de doorontwikkeling naar een volwassen badplaats, de CNO en mogelijke overdracht aan het COA.</w:t>
      </w:r>
    </w:p>
    <w:p w14:paraId="40B05602" w14:textId="77777777" w:rsidR="000839E5" w:rsidRDefault="000839E5"/>
    <w:p w14:paraId="08A9A764" w14:textId="1BA653DA" w:rsidR="000839E5" w:rsidRDefault="000839E5">
      <w:r>
        <w:t>Wordt vervolgd…</w:t>
      </w:r>
    </w:p>
    <w:p w14:paraId="6AAEC185" w14:textId="77777777" w:rsidR="00581CEC" w:rsidRDefault="00581CEC"/>
    <w:p w14:paraId="4D42F21E" w14:textId="77777777" w:rsidR="002F69D4" w:rsidRDefault="002F69D4"/>
    <w:p w14:paraId="1C4F4AD5" w14:textId="77777777" w:rsidR="002F69D4" w:rsidRDefault="002F69D4"/>
    <w:sectPr w:rsidR="002F6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D4"/>
    <w:rsid w:val="00001A31"/>
    <w:rsid w:val="000839E5"/>
    <w:rsid w:val="000E5517"/>
    <w:rsid w:val="002F69D4"/>
    <w:rsid w:val="00430942"/>
    <w:rsid w:val="00515E84"/>
    <w:rsid w:val="00581CEC"/>
    <w:rsid w:val="00996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9C3E0"/>
  <w15:chartTrackingRefBased/>
  <w15:docId w15:val="{5FF1D4FB-98F9-4D44-A028-C4C131AD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39E5"/>
    <w:rPr>
      <w:color w:val="0563C1" w:themeColor="hyperlink"/>
      <w:u w:val="single"/>
    </w:rPr>
  </w:style>
  <w:style w:type="character" w:styleId="Onopgelostemelding">
    <w:name w:val="Unresolved Mention"/>
    <w:basedOn w:val="Standaardalinea-lettertype"/>
    <w:uiPriority w:val="99"/>
    <w:semiHidden/>
    <w:unhideWhenUsed/>
    <w:rsid w:val="00083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rpsraadpetten.nl/sub/notulen-202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378</Words>
  <Characters>2080</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Matthijs B.</dc:creator>
  <cp:keywords/>
  <dc:description/>
  <cp:lastModifiedBy>Secretaris Dorpsraad petten</cp:lastModifiedBy>
  <cp:revision>2</cp:revision>
  <dcterms:created xsi:type="dcterms:W3CDTF">2023-10-06T12:14:00Z</dcterms:created>
  <dcterms:modified xsi:type="dcterms:W3CDTF">2023-10-06T12:14:00Z</dcterms:modified>
</cp:coreProperties>
</file>